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96AA2" w14:textId="3664A2C4" w:rsidR="005F17E3" w:rsidRDefault="00B61801" w:rsidP="00BC44BE">
      <w:pPr>
        <w:jc w:val="right"/>
      </w:pPr>
      <w:r>
        <w:rPr>
          <w:rFonts w:hint="eastAsia"/>
        </w:rPr>
        <w:t>令和６年７月２日</w:t>
      </w:r>
    </w:p>
    <w:p w14:paraId="725A351C" w14:textId="77777777" w:rsidR="00BC44BE" w:rsidRDefault="00BC44BE"/>
    <w:p w14:paraId="06178B18" w14:textId="44C5C66E" w:rsidR="00B61801" w:rsidRPr="00BC44BE" w:rsidRDefault="00B61801" w:rsidP="00BC44BE">
      <w:pPr>
        <w:jc w:val="center"/>
        <w:rPr>
          <w:b/>
          <w:bCs/>
          <w:sz w:val="24"/>
          <w:szCs w:val="24"/>
          <w:u w:val="single"/>
        </w:rPr>
      </w:pPr>
      <w:r w:rsidRPr="00BC44BE">
        <w:rPr>
          <w:rFonts w:hint="eastAsia"/>
          <w:b/>
          <w:bCs/>
          <w:sz w:val="24"/>
          <w:szCs w:val="24"/>
          <w:u w:val="single"/>
        </w:rPr>
        <w:t>日吉台まつり出演者の公民館無償使用に関するルール</w:t>
      </w:r>
    </w:p>
    <w:p w14:paraId="152D1BD7" w14:textId="77777777" w:rsidR="00B61801" w:rsidRDefault="00B61801"/>
    <w:p w14:paraId="4E807B17" w14:textId="3A7DB7A1" w:rsidR="00BC44BE" w:rsidRDefault="00B61801">
      <w:r>
        <w:rPr>
          <w:rFonts w:hint="eastAsia"/>
        </w:rPr>
        <w:t>日吉台まつり出演者が練習目的で公民館を使用する際、</w:t>
      </w:r>
      <w:r w:rsidR="00D92830">
        <w:rPr>
          <w:rFonts w:hint="eastAsia"/>
        </w:rPr>
        <w:t>自治連行事として</w:t>
      </w:r>
      <w:r>
        <w:rPr>
          <w:rFonts w:hint="eastAsia"/>
        </w:rPr>
        <w:t>使用料の減免措置を受けるためのルールを以下の通り</w:t>
      </w:r>
      <w:r w:rsidR="00122C9A">
        <w:rPr>
          <w:rFonts w:hint="eastAsia"/>
        </w:rPr>
        <w:t>定める</w:t>
      </w:r>
      <w:r>
        <w:rPr>
          <w:rFonts w:hint="eastAsia"/>
        </w:rPr>
        <w:t>。</w:t>
      </w:r>
    </w:p>
    <w:p w14:paraId="6197F2DC" w14:textId="77777777" w:rsidR="00B61801" w:rsidRPr="00BC44BE" w:rsidRDefault="00B61801"/>
    <w:p w14:paraId="151D725F" w14:textId="1C0EA593" w:rsidR="00B61801" w:rsidRDefault="00D92830" w:rsidP="00B61801">
      <w:pPr>
        <w:pStyle w:val="a5"/>
        <w:numPr>
          <w:ilvl w:val="0"/>
          <w:numId w:val="1"/>
        </w:numPr>
        <w:ind w:leftChars="0"/>
      </w:pPr>
      <w:r>
        <w:rPr>
          <w:rFonts w:hint="eastAsia"/>
        </w:rPr>
        <w:t>無償</w:t>
      </w:r>
      <w:r w:rsidR="00B61801">
        <w:rPr>
          <w:rFonts w:hint="eastAsia"/>
        </w:rPr>
        <w:t>利用可能期間</w:t>
      </w:r>
    </w:p>
    <w:p w14:paraId="39D2539F" w14:textId="7543BAED" w:rsidR="00B61801" w:rsidRDefault="00B61801" w:rsidP="00840A1F">
      <w:pPr>
        <w:pStyle w:val="a5"/>
        <w:numPr>
          <w:ilvl w:val="0"/>
          <w:numId w:val="2"/>
        </w:numPr>
        <w:ind w:leftChars="110" w:left="671"/>
      </w:pPr>
      <w:r>
        <w:rPr>
          <w:rFonts w:hint="eastAsia"/>
        </w:rPr>
        <w:t>利用可能期間は、まつり開催日の３か月前の同一日付から、開催日前日までの３か月間とする。</w:t>
      </w:r>
    </w:p>
    <w:p w14:paraId="60469C9C" w14:textId="11AF2702" w:rsidR="00B61801" w:rsidRDefault="00B61801" w:rsidP="00840A1F">
      <w:pPr>
        <w:ind w:leftChars="419" w:left="880"/>
      </w:pPr>
      <w:r>
        <w:rPr>
          <w:rFonts w:hint="eastAsia"/>
        </w:rPr>
        <w:t>例</w:t>
      </w:r>
      <w:r w:rsidR="00840A1F">
        <w:rPr>
          <w:rFonts w:hint="eastAsia"/>
        </w:rPr>
        <w:t>）</w:t>
      </w:r>
      <w:r>
        <w:rPr>
          <w:rFonts w:hint="eastAsia"/>
        </w:rPr>
        <w:t>まつり開催日が10月20日の場合は7月20日から10月19日まで。但し開催日が31日の場合は3か月前の30日からとする</w:t>
      </w:r>
      <w:r w:rsidR="00840A1F">
        <w:rPr>
          <w:rFonts w:hint="eastAsia"/>
        </w:rPr>
        <w:t>。</w:t>
      </w:r>
    </w:p>
    <w:p w14:paraId="19708965" w14:textId="77777777" w:rsidR="00840A1F" w:rsidRDefault="00840A1F" w:rsidP="00B61801">
      <w:pPr>
        <w:ind w:leftChars="400" w:left="840"/>
      </w:pPr>
    </w:p>
    <w:p w14:paraId="09912FBD" w14:textId="2D732388" w:rsidR="00B61801" w:rsidRDefault="00B61801" w:rsidP="00B61801">
      <w:pPr>
        <w:pStyle w:val="a5"/>
        <w:numPr>
          <w:ilvl w:val="0"/>
          <w:numId w:val="1"/>
        </w:numPr>
        <w:ind w:leftChars="0"/>
      </w:pPr>
      <w:r>
        <w:rPr>
          <w:rFonts w:hint="eastAsia"/>
        </w:rPr>
        <w:t>利用可能な団体</w:t>
      </w:r>
    </w:p>
    <w:p w14:paraId="577C6905" w14:textId="5F01BE43" w:rsidR="00B61801" w:rsidRDefault="00840A1F" w:rsidP="00840A1F">
      <w:pPr>
        <w:pStyle w:val="a5"/>
        <w:numPr>
          <w:ilvl w:val="0"/>
          <w:numId w:val="2"/>
        </w:numPr>
        <w:ind w:leftChars="110" w:left="671"/>
      </w:pPr>
      <w:r>
        <w:rPr>
          <w:rFonts w:hint="eastAsia"/>
        </w:rPr>
        <w:t>実行</w:t>
      </w:r>
      <w:r w:rsidR="00BC44BE">
        <w:rPr>
          <w:rFonts w:hint="eastAsia"/>
        </w:rPr>
        <w:t>委員会</w:t>
      </w:r>
      <w:r>
        <w:rPr>
          <w:rFonts w:hint="eastAsia"/>
        </w:rPr>
        <w:t>に</w:t>
      </w:r>
      <w:r w:rsidR="00BC44BE">
        <w:rPr>
          <w:rFonts w:hint="eastAsia"/>
        </w:rPr>
        <w:t>まつり</w:t>
      </w:r>
      <w:r w:rsidR="00B61801">
        <w:rPr>
          <w:rFonts w:hint="eastAsia"/>
        </w:rPr>
        <w:t>参加申し込みを行った団体で、実行委員会がまつり参加を決定し、</w:t>
      </w:r>
      <w:r w:rsidR="00F61832">
        <w:rPr>
          <w:rFonts w:hint="eastAsia"/>
        </w:rPr>
        <w:t>支所・</w:t>
      </w:r>
      <w:r w:rsidR="00B61801">
        <w:rPr>
          <w:rFonts w:hint="eastAsia"/>
        </w:rPr>
        <w:t>公民館に予め通知した団体とする。</w:t>
      </w:r>
    </w:p>
    <w:p w14:paraId="29D5CBF1" w14:textId="18784892" w:rsidR="00840A1F" w:rsidRDefault="00840A1F" w:rsidP="00840A1F">
      <w:pPr>
        <w:ind w:leftChars="400" w:left="840"/>
      </w:pPr>
      <w:r>
        <w:rPr>
          <w:rFonts w:hint="eastAsia"/>
        </w:rPr>
        <w:t>注</w:t>
      </w:r>
      <w:r w:rsidR="00D92830">
        <w:rPr>
          <w:rFonts w:hint="eastAsia"/>
        </w:rPr>
        <w:t>１</w:t>
      </w:r>
      <w:r>
        <w:rPr>
          <w:rFonts w:hint="eastAsia"/>
        </w:rPr>
        <w:t>）実行委員会から正式に公民館に通知を行うまでは無償利用できない。</w:t>
      </w:r>
    </w:p>
    <w:p w14:paraId="5D127FAB" w14:textId="78117050" w:rsidR="00840A1F" w:rsidRDefault="00BC44BE" w:rsidP="00BC44BE">
      <w:pPr>
        <w:ind w:leftChars="400" w:left="840"/>
      </w:pPr>
      <w:r>
        <w:rPr>
          <w:rFonts w:hint="eastAsia"/>
        </w:rPr>
        <w:t>注２）</w:t>
      </w:r>
      <w:r w:rsidR="00D92830">
        <w:rPr>
          <w:rFonts w:hint="eastAsia"/>
        </w:rPr>
        <w:t>主に</w:t>
      </w:r>
      <w:r w:rsidR="00840A1F">
        <w:rPr>
          <w:rFonts w:hint="eastAsia"/>
        </w:rPr>
        <w:t>未成年で構成される団体ついては、</w:t>
      </w:r>
      <w:r w:rsidR="00D92830">
        <w:rPr>
          <w:rFonts w:hint="eastAsia"/>
        </w:rPr>
        <w:t>必ず</w:t>
      </w:r>
      <w:r w:rsidR="00840A1F">
        <w:rPr>
          <w:rFonts w:hint="eastAsia"/>
        </w:rPr>
        <w:t>成人の</w:t>
      </w:r>
      <w:r w:rsidR="00F61832">
        <w:rPr>
          <w:rFonts w:hint="eastAsia"/>
        </w:rPr>
        <w:t>代表者</w:t>
      </w:r>
      <w:r w:rsidR="00D92830">
        <w:rPr>
          <w:rFonts w:hint="eastAsia"/>
        </w:rPr>
        <w:t>を置き、そ</w:t>
      </w:r>
      <w:r w:rsidR="00840A1F">
        <w:rPr>
          <w:rFonts w:hint="eastAsia"/>
        </w:rPr>
        <w:t>の立ち合いを必須とする。</w:t>
      </w:r>
      <w:r w:rsidR="002F72CA">
        <w:rPr>
          <w:rFonts w:hint="eastAsia"/>
        </w:rPr>
        <w:t>（使用責任および安全配慮のため）</w:t>
      </w:r>
    </w:p>
    <w:p w14:paraId="558F0676" w14:textId="77777777" w:rsidR="00840A1F" w:rsidRPr="00F61832" w:rsidRDefault="00840A1F" w:rsidP="00840A1F">
      <w:pPr>
        <w:pStyle w:val="a5"/>
        <w:ind w:leftChars="0" w:left="880"/>
      </w:pPr>
    </w:p>
    <w:p w14:paraId="2D66F8A4" w14:textId="5B2BDC68" w:rsidR="00840A1F" w:rsidRDefault="00B61801" w:rsidP="00840A1F">
      <w:pPr>
        <w:pStyle w:val="a5"/>
        <w:numPr>
          <w:ilvl w:val="0"/>
          <w:numId w:val="1"/>
        </w:numPr>
        <w:ind w:leftChars="0"/>
      </w:pPr>
      <w:r>
        <w:rPr>
          <w:rFonts w:hint="eastAsia"/>
        </w:rPr>
        <w:t>予約について</w:t>
      </w:r>
    </w:p>
    <w:p w14:paraId="038AB009" w14:textId="65552A51" w:rsidR="00840A1F" w:rsidRDefault="00840A1F" w:rsidP="00840A1F">
      <w:pPr>
        <w:pStyle w:val="a5"/>
        <w:numPr>
          <w:ilvl w:val="0"/>
          <w:numId w:val="2"/>
        </w:numPr>
        <w:ind w:leftChars="110" w:left="671"/>
      </w:pPr>
      <w:r>
        <w:rPr>
          <w:rFonts w:hint="eastAsia"/>
        </w:rPr>
        <w:t>予約は使用月の前月の1日以降可能と</w:t>
      </w:r>
      <w:r w:rsidR="00F61832">
        <w:rPr>
          <w:rFonts w:hint="eastAsia"/>
        </w:rPr>
        <w:t>する。</w:t>
      </w:r>
    </w:p>
    <w:p w14:paraId="313AF169" w14:textId="34A06A7B" w:rsidR="00840A1F" w:rsidRDefault="00840A1F" w:rsidP="00840A1F">
      <w:pPr>
        <w:ind w:leftChars="410" w:left="861"/>
      </w:pPr>
      <w:r>
        <w:rPr>
          <w:rFonts w:hint="eastAsia"/>
        </w:rPr>
        <w:t>例）10月使用分の予約は9月1日以降</w:t>
      </w:r>
      <w:r w:rsidR="00F61832">
        <w:rPr>
          <w:rFonts w:hint="eastAsia"/>
        </w:rPr>
        <w:t>可能</w:t>
      </w:r>
    </w:p>
    <w:p w14:paraId="6EF689A5" w14:textId="11AC0D18" w:rsidR="00D92830" w:rsidRDefault="00840A1F" w:rsidP="00840A1F">
      <w:pPr>
        <w:pStyle w:val="a5"/>
        <w:numPr>
          <w:ilvl w:val="0"/>
          <w:numId w:val="2"/>
        </w:numPr>
        <w:ind w:leftChars="110" w:left="671"/>
      </w:pPr>
      <w:r>
        <w:rPr>
          <w:rFonts w:hint="eastAsia"/>
        </w:rPr>
        <w:t>予約は各団体</w:t>
      </w:r>
      <w:r w:rsidR="00D92830">
        <w:rPr>
          <w:rFonts w:hint="eastAsia"/>
        </w:rPr>
        <w:t>について、月あたり最大4コマ、1日1コマを上限とする。</w:t>
      </w:r>
    </w:p>
    <w:p w14:paraId="21072789" w14:textId="5F23F508" w:rsidR="00122C9A" w:rsidRDefault="00122C9A" w:rsidP="00122C9A">
      <w:pPr>
        <w:ind w:leftChars="410" w:left="861"/>
      </w:pPr>
      <w:r w:rsidRPr="00122C9A">
        <w:rPr>
          <w:rFonts w:hint="eastAsia"/>
        </w:rPr>
        <w:t>注）コマ：午前</w:t>
      </w:r>
      <w:r w:rsidRPr="00122C9A">
        <w:t>9:00～13:00、午後13:00～17:00、夜間17:00～21:00の時間枠</w:t>
      </w:r>
    </w:p>
    <w:p w14:paraId="671CEE3F" w14:textId="72C1D685" w:rsidR="00840A1F" w:rsidRDefault="00D92830" w:rsidP="00840A1F">
      <w:pPr>
        <w:pStyle w:val="a5"/>
        <w:numPr>
          <w:ilvl w:val="0"/>
          <w:numId w:val="2"/>
        </w:numPr>
        <w:ind w:leftChars="110" w:left="671"/>
      </w:pPr>
      <w:r>
        <w:rPr>
          <w:rFonts w:hint="eastAsia"/>
        </w:rPr>
        <w:t>予約済みの場合でも、他の地域団体、公民館利用者団体の緊急使用についてはそちらを優先する。</w:t>
      </w:r>
    </w:p>
    <w:p w14:paraId="79FD1826" w14:textId="5BC0199F" w:rsidR="00D92830" w:rsidRDefault="00D92830" w:rsidP="00840A1F">
      <w:pPr>
        <w:pStyle w:val="a5"/>
        <w:numPr>
          <w:ilvl w:val="0"/>
          <w:numId w:val="2"/>
        </w:numPr>
        <w:ind w:leftChars="110" w:left="671"/>
      </w:pPr>
      <w:r>
        <w:rPr>
          <w:rFonts w:hint="eastAsia"/>
        </w:rPr>
        <w:t>開催日の2週間前から開催日前日までは、上記予約日とは別に、</w:t>
      </w:r>
      <w:r w:rsidR="00F61832">
        <w:rPr>
          <w:rFonts w:hint="eastAsia"/>
        </w:rPr>
        <w:t>希望室が空室の場合は無償使用可能とする。</w:t>
      </w:r>
    </w:p>
    <w:p w14:paraId="1BE06036" w14:textId="225DC007" w:rsidR="00F61832" w:rsidRDefault="00F61832" w:rsidP="00840A1F">
      <w:pPr>
        <w:pStyle w:val="a5"/>
        <w:numPr>
          <w:ilvl w:val="0"/>
          <w:numId w:val="2"/>
        </w:numPr>
        <w:ind w:leftChars="110" w:left="671"/>
      </w:pPr>
      <w:r>
        <w:rPr>
          <w:rFonts w:hint="eastAsia"/>
        </w:rPr>
        <w:t>利用可能な場合は、代表者が</w:t>
      </w:r>
      <w:r w:rsidR="00122C9A">
        <w:rPr>
          <w:rFonts w:hint="eastAsia"/>
        </w:rPr>
        <w:t>公民館</w:t>
      </w:r>
      <w:r>
        <w:rPr>
          <w:rFonts w:hint="eastAsia"/>
        </w:rPr>
        <w:t>室利用申請、</w:t>
      </w:r>
      <w:r w:rsidR="00122C9A">
        <w:rPr>
          <w:rFonts w:hint="eastAsia"/>
        </w:rPr>
        <w:t>自治連合会名で</w:t>
      </w:r>
      <w:r>
        <w:rPr>
          <w:rFonts w:hint="eastAsia"/>
        </w:rPr>
        <w:t>使用料減免申請を行う。</w:t>
      </w:r>
    </w:p>
    <w:p w14:paraId="4609B59D" w14:textId="77777777" w:rsidR="00B61801" w:rsidRDefault="00B61801"/>
    <w:p w14:paraId="6CA33D1E" w14:textId="76077DCD" w:rsidR="00F61832" w:rsidRDefault="00F61832" w:rsidP="00F61832">
      <w:pPr>
        <w:pStyle w:val="a5"/>
        <w:numPr>
          <w:ilvl w:val="0"/>
          <w:numId w:val="1"/>
        </w:numPr>
        <w:ind w:leftChars="0"/>
      </w:pPr>
      <w:r>
        <w:rPr>
          <w:rFonts w:hint="eastAsia"/>
        </w:rPr>
        <w:t>その他</w:t>
      </w:r>
    </w:p>
    <w:p w14:paraId="6E0415B3" w14:textId="63B6C0E2" w:rsidR="00F61832" w:rsidRDefault="00F61832" w:rsidP="00F61832">
      <w:pPr>
        <w:pStyle w:val="a5"/>
        <w:numPr>
          <w:ilvl w:val="0"/>
          <w:numId w:val="3"/>
        </w:numPr>
        <w:ind w:leftChars="0"/>
      </w:pPr>
      <w:r>
        <w:rPr>
          <w:rFonts w:hint="eastAsia"/>
        </w:rPr>
        <w:t>最終時間は21:00とし、それ以降は使用しない。</w:t>
      </w:r>
    </w:p>
    <w:p w14:paraId="0481102E" w14:textId="6D98156D" w:rsidR="00F61832" w:rsidRPr="00B61801" w:rsidRDefault="00F61832" w:rsidP="00F61832">
      <w:pPr>
        <w:pStyle w:val="a5"/>
        <w:numPr>
          <w:ilvl w:val="0"/>
          <w:numId w:val="3"/>
        </w:numPr>
        <w:ind w:leftChars="0"/>
      </w:pPr>
      <w:r>
        <w:rPr>
          <w:rFonts w:hint="eastAsia"/>
        </w:rPr>
        <w:t>退室のチェックは、実際の消灯、空調オフ、片付け</w:t>
      </w:r>
      <w:r w:rsidR="00122C9A">
        <w:rPr>
          <w:rFonts w:hint="eastAsia"/>
        </w:rPr>
        <w:t>等</w:t>
      </w:r>
      <w:r>
        <w:rPr>
          <w:rFonts w:hint="eastAsia"/>
        </w:rPr>
        <w:t>をした者とは別に、代表者が</w:t>
      </w:r>
      <w:r w:rsidR="00BC44BE">
        <w:rPr>
          <w:rFonts w:hint="eastAsia"/>
        </w:rPr>
        <w:t>ダブルチェックを行い、チェックシート余白に実施者、代表者の自署を残す。</w:t>
      </w:r>
    </w:p>
    <w:sectPr w:rsidR="00F61832" w:rsidRPr="00B61801" w:rsidSect="00B6180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905A0"/>
    <w:multiLevelType w:val="hybridMultilevel"/>
    <w:tmpl w:val="D9D8B23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42683FFF"/>
    <w:multiLevelType w:val="hybridMultilevel"/>
    <w:tmpl w:val="1B00169A"/>
    <w:lvl w:ilvl="0" w:tplc="04090001">
      <w:start w:val="1"/>
      <w:numFmt w:val="bullet"/>
      <w:lvlText w:val=""/>
      <w:lvlJc w:val="left"/>
      <w:pPr>
        <w:ind w:left="880" w:hanging="440"/>
      </w:pPr>
      <w:rPr>
        <w:rFonts w:ascii="Wingdings" w:hAnsi="Wingdings" w:hint="default"/>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5396745D"/>
    <w:multiLevelType w:val="hybridMultilevel"/>
    <w:tmpl w:val="7340ECF2"/>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48003250">
    <w:abstractNumId w:val="2"/>
  </w:num>
  <w:num w:numId="2" w16cid:durableId="1689406330">
    <w:abstractNumId w:val="1"/>
  </w:num>
  <w:num w:numId="3" w16cid:durableId="2104252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A5"/>
    <w:rsid w:val="00010ECA"/>
    <w:rsid w:val="00122C9A"/>
    <w:rsid w:val="002B3A65"/>
    <w:rsid w:val="002F72CA"/>
    <w:rsid w:val="005C14A5"/>
    <w:rsid w:val="005F17E3"/>
    <w:rsid w:val="00840A1F"/>
    <w:rsid w:val="0097685C"/>
    <w:rsid w:val="00B61801"/>
    <w:rsid w:val="00BC44BE"/>
    <w:rsid w:val="00D92830"/>
    <w:rsid w:val="00E076ED"/>
    <w:rsid w:val="00F61832"/>
    <w:rsid w:val="00FF0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EA2528"/>
  <w15:chartTrackingRefBased/>
  <w15:docId w15:val="{E99DD408-D7A8-4E92-BD9F-6B1C917E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61801"/>
  </w:style>
  <w:style w:type="character" w:customStyle="1" w:styleId="a4">
    <w:name w:val="日付 (文字)"/>
    <w:basedOn w:val="a0"/>
    <w:link w:val="a3"/>
    <w:uiPriority w:val="99"/>
    <w:semiHidden/>
    <w:rsid w:val="00B61801"/>
  </w:style>
  <w:style w:type="paragraph" w:styleId="a5">
    <w:name w:val="List Paragraph"/>
    <w:basedOn w:val="a"/>
    <w:uiPriority w:val="34"/>
    <w:qFormat/>
    <w:rsid w:val="00B618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治彦 西</dc:creator>
  <cp:keywords/>
  <dc:description/>
  <cp:lastModifiedBy>治彦 西</cp:lastModifiedBy>
  <cp:revision>4</cp:revision>
  <dcterms:created xsi:type="dcterms:W3CDTF">2024-07-02T05:31:00Z</dcterms:created>
  <dcterms:modified xsi:type="dcterms:W3CDTF">2024-07-02T06:35:00Z</dcterms:modified>
</cp:coreProperties>
</file>